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330F">
      <w:pPr>
        <w:pStyle w:val="NormalWeb"/>
      </w:pPr>
      <w:bookmarkStart w:id="0" w:name="_GoBack"/>
      <w:bookmarkEnd w:id="0"/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95330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95330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95330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95330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95330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00010/2025</w:t>
            </w:r>
          </w:p>
          <w:p w:rsidR="00000000" w:rsidRDefault="0095330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AQUISIÇÃO DE PNEUS NACIONAL OU IMPORTADO TIPO PRIMEIRA LINHA, PARA ATENDER A FROTA DE VEÍCULOS LEVES E PESADOS DO MUNICÍPIO DE ASSUNÇÃO–PB E AOS QUE TIVEREM DIREITO POR FORÇA CONTRATUAL, SUPRIND</w:t>
            </w:r>
            <w:r>
              <w:rPr>
                <w:rFonts w:ascii="Arial" w:hAnsi="Arial" w:cs="Arial"/>
                <w:sz w:val="16"/>
                <w:szCs w:val="16"/>
              </w:rPr>
              <w:t xml:space="preserve">O AS NECESSIDADES DAS DIVERSAS SECRETARIAS EM SUAS AÇÕES PÚBLICAS.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08:00 horas do dia 21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08:15 horas do dia 21 de Fevereiro de 2025. Referência: horário de Brasília - DF. Recursos:</w:t>
            </w:r>
            <w:r>
              <w:rPr>
                <w:rFonts w:ascii="Arial" w:hAnsi="Arial" w:cs="Arial"/>
                <w:sz w:val="16"/>
                <w:szCs w:val="16"/>
              </w:rPr>
              <w:t xml:space="preserve"> previstos no orçamento vigente. Fundamento legal: Lei Federal nº 14.133/21; Lei Complementar nº 123/06; Decreto Municipal nº 05/24; e legislação pertinente, consideradas as alterações posteriores das referidas normas. Informações: das 08:00 as 12:00 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dos dias úteis, no endereço supracitado. Telefone: (83) 34661143. E-mail: licitacoes@assuncao.pb.gov.br. </w:t>
            </w:r>
          </w:p>
          <w:p w:rsidR="00000000" w:rsidRDefault="0095330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95330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07 de Fevereiro de 2025</w:t>
            </w:r>
          </w:p>
          <w:p w:rsidR="00000000" w:rsidRDefault="0095330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</w:t>
            </w:r>
            <w:r>
              <w:rPr>
                <w:rFonts w:ascii="Arial" w:hAnsi="Arial" w:cs="Arial"/>
                <w:sz w:val="16"/>
                <w:szCs w:val="16"/>
              </w:rPr>
              <w:t xml:space="preserve"> JOELTON DE ANDRADE - Pregoeiro Oficial</w:t>
            </w:r>
          </w:p>
        </w:tc>
      </w:tr>
    </w:tbl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</w:pPr>
      <w:r>
        <w:t> </w:t>
      </w:r>
    </w:p>
    <w:p w:rsidR="00000000" w:rsidRDefault="0095330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95330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p w:rsidR="00000000" w:rsidRDefault="0095330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p w:rsidR="0095330F" w:rsidRDefault="0095330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07.02.25</w:t>
      </w:r>
    </w:p>
    <w:sectPr w:rsidR="0095330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544A"/>
    <w:rsid w:val="003C544A"/>
    <w:rsid w:val="00551442"/>
    <w:rsid w:val="009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2025-02-06T14:48:00Z</dcterms:created>
  <dcterms:modified xsi:type="dcterms:W3CDTF">2025-02-06T14:48:00Z</dcterms:modified>
</cp:coreProperties>
</file>